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楷体_GB2312" w:eastAsia="楷体_GB2312"/>
          <w:color w:val="333333"/>
          <w:sz w:val="28"/>
          <w:szCs w:val="28"/>
        </w:rPr>
      </w:pPr>
      <w:bookmarkStart w:id="4" w:name="_GoBack"/>
      <w:r>
        <w:rPr>
          <w:rFonts w:hint="eastAsia" w:ascii="黑体" w:eastAsia="黑体"/>
          <w:color w:val="333333"/>
          <w:sz w:val="36"/>
        </w:rPr>
        <w:t>《简笔画》课程教学大纲</w:t>
      </w:r>
    </w:p>
    <w:bookmarkEnd w:id="4"/>
    <w:p>
      <w:pPr>
        <w:spacing w:line="360" w:lineRule="auto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 xml:space="preserve">课程名称：简笔画                   </w:t>
      </w:r>
      <w:r>
        <w:rPr>
          <w:rFonts w:ascii="黑体" w:eastAsia="黑体"/>
          <w:b/>
          <w:sz w:val="24"/>
        </w:rPr>
        <w:t xml:space="preserve">    </w:t>
      </w:r>
      <w:r>
        <w:rPr>
          <w:rFonts w:hint="eastAsia" w:ascii="黑体" w:eastAsia="黑体"/>
          <w:b/>
          <w:sz w:val="24"/>
        </w:rPr>
        <w:t>课程类别：教师教育选修课</w:t>
      </w:r>
    </w:p>
    <w:p>
      <w:pPr>
        <w:spacing w:line="360" w:lineRule="auto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 xml:space="preserve">适用专业：教育技术学                   考核方式：考查                            </w:t>
      </w:r>
    </w:p>
    <w:p>
      <w:pPr>
        <w:spacing w:line="360" w:lineRule="auto"/>
        <w:rPr>
          <w:rFonts w:hint="eastAsia" w:ascii="黑体" w:eastAsia="黑体"/>
          <w:b/>
          <w:sz w:val="24"/>
          <w:u w:val="single"/>
        </w:rPr>
      </w:pPr>
      <w:r>
        <w:rPr>
          <w:rFonts w:hint="eastAsia" w:ascii="黑体" w:eastAsia="黑体"/>
          <w:b/>
          <w:sz w:val="24"/>
        </w:rPr>
        <w:t>总学时、学分：</w:t>
      </w:r>
      <w:r>
        <w:rPr>
          <w:rFonts w:ascii="黑体" w:eastAsia="黑体"/>
          <w:b/>
          <w:sz w:val="24"/>
          <w:u w:val="single"/>
        </w:rPr>
        <w:t>32</w:t>
      </w:r>
      <w:r>
        <w:rPr>
          <w:rFonts w:hint="eastAsia" w:ascii="黑体" w:eastAsia="黑体"/>
          <w:b/>
          <w:sz w:val="24"/>
          <w:u w:val="single"/>
        </w:rPr>
        <w:t xml:space="preserve">学时  </w:t>
      </w:r>
      <w:r>
        <w:rPr>
          <w:rFonts w:ascii="黑体" w:eastAsia="黑体"/>
          <w:b/>
          <w:sz w:val="24"/>
          <w:u w:val="single"/>
        </w:rPr>
        <w:t>1</w:t>
      </w:r>
      <w:r>
        <w:rPr>
          <w:rFonts w:hint="eastAsia" w:ascii="黑体" w:eastAsia="黑体"/>
          <w:b/>
          <w:sz w:val="24"/>
          <w:u w:val="single"/>
        </w:rPr>
        <w:t>学分</w:t>
      </w:r>
      <w:r>
        <w:rPr>
          <w:rFonts w:hint="eastAsia" w:ascii="黑体" w:eastAsia="黑体"/>
          <w:b/>
          <w:sz w:val="24"/>
        </w:rPr>
        <w:t xml:space="preserve">           实验学时：</w:t>
      </w:r>
      <w:r>
        <w:rPr>
          <w:rFonts w:ascii="黑体" w:eastAsia="黑体"/>
          <w:b/>
          <w:sz w:val="24"/>
          <w:u w:val="single"/>
        </w:rPr>
        <w:t>32</w:t>
      </w:r>
      <w:r>
        <w:rPr>
          <w:rFonts w:hint="eastAsia" w:ascii="黑体" w:eastAsia="黑体"/>
          <w:b/>
          <w:sz w:val="24"/>
        </w:rPr>
        <w:t>学时</w:t>
      </w:r>
    </w:p>
    <w:p>
      <w:pPr>
        <w:numPr>
          <w:ilvl w:val="1"/>
          <w:numId w:val="1"/>
        </w:numPr>
        <w:spacing w:line="360" w:lineRule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28"/>
          <w:szCs w:val="28"/>
        </w:rPr>
        <w:t>课程教学目的</w:t>
      </w:r>
    </w:p>
    <w:p>
      <w:pPr>
        <w:spacing w:line="360" w:lineRule="auto"/>
        <w:ind w:firstLine="560" w:firstLineChars="200"/>
        <w:rPr>
          <w:rFonts w:ascii="黑体" w:eastAsia="黑体"/>
          <w:sz w:val="28"/>
          <w:szCs w:val="28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通过本课程的教学，让学生比较全面地了解简笔画的特点。通过边讲边学，边讲边画的教学活动，语言与画面融为一体，相映成趣，寓教于乐，使学生基本掌握简笔画技能，激发想象力，培养创造力，为未来从事教学工作奠定基础。让学生掌握简笔画的基本方法，培养学生的审美、情趣以及养成严谨、细心的创作习惯。</w:t>
      </w:r>
    </w:p>
    <w:p>
      <w:pPr>
        <w:numPr>
          <w:ilvl w:val="1"/>
          <w:numId w:val="1"/>
        </w:num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课程教学要求</w:t>
      </w:r>
    </w:p>
    <w:p>
      <w:pPr>
        <w:spacing w:line="360" w:lineRule="auto"/>
        <w:ind w:firstLine="560" w:firstLineChars="200"/>
        <w:rPr>
          <w:rFonts w:hint="eastAsia" w:ascii="黑体" w:eastAsia="黑体"/>
          <w:sz w:val="28"/>
          <w:szCs w:val="28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提供实用有效的传递信息的方法——简笔画的造型方法，使学生掌握视觉表达形式、构图视觉心理与平面构成基本知识的使用与注意问题，提高技能，态度与情感；简笔画不在于实，但它是对客观事物的反映，它具有形象直观的特点，它能表达出丰富的语言信息和概念，我们在教学中可以通过简笔画来创设情景，充分利用它在教学中具有形象直观、生动活泼的特点来进行情景教学。</w:t>
      </w:r>
    </w:p>
    <w:p>
      <w:pPr>
        <w:numPr>
          <w:ilvl w:val="1"/>
          <w:numId w:val="1"/>
        </w:num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先修课程</w:t>
      </w:r>
    </w:p>
    <w:p>
      <w:pPr>
        <w:spacing w:line="360" w:lineRule="auto"/>
        <w:ind w:left="420"/>
        <w:rPr>
          <w:rFonts w:hint="eastAsia" w:ascii="楷体" w:hAnsi="楷体" w:eastAsia="楷体" w:cs="宋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无</w:t>
      </w:r>
    </w:p>
    <w:p>
      <w:pPr>
        <w:numPr>
          <w:ilvl w:val="1"/>
          <w:numId w:val="1"/>
        </w:num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课程教学重、难点</w:t>
      </w:r>
    </w:p>
    <w:p>
      <w:pPr>
        <w:spacing w:line="360" w:lineRule="auto"/>
        <w:ind w:firstLine="420"/>
        <w:rPr>
          <w:rFonts w:hint="eastAsia" w:ascii="楷体" w:hAnsi="楷体" w:eastAsia="楷体" w:cs="宋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测试学生是否能够运用简笔画技能进行辅助教学</w:t>
      </w:r>
    </w:p>
    <w:p>
      <w:pPr>
        <w:numPr>
          <w:ilvl w:val="1"/>
          <w:numId w:val="1"/>
        </w:num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课程教学方法与教学手段</w:t>
      </w:r>
    </w:p>
    <w:p>
      <w:pPr>
        <w:spacing w:line="360" w:lineRule="auto"/>
        <w:ind w:firstLine="420" w:firstLineChars="150"/>
        <w:rPr>
          <w:rFonts w:hint="eastAsia" w:ascii="楷体" w:hAnsi="楷体" w:eastAsia="楷体" w:cs="宋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结合多媒体教室进行实验教学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六、  课程教学内容</w:t>
      </w:r>
    </w:p>
    <w:p>
      <w:pPr>
        <w:spacing w:line="360" w:lineRule="auto"/>
        <w:jc w:val="center"/>
        <w:rPr>
          <w:rFonts w:hint="eastAsia"/>
          <w:sz w:val="24"/>
        </w:rPr>
      </w:pPr>
      <w:r>
        <w:rPr>
          <w:rFonts w:hint="eastAsia" w:ascii="黑体" w:eastAsia="黑体"/>
          <w:sz w:val="28"/>
          <w:szCs w:val="28"/>
        </w:rPr>
        <w:t xml:space="preserve">第1章  </w:t>
      </w:r>
      <w:r>
        <w:rPr>
          <w:rFonts w:ascii="黑体" w:eastAsia="黑体"/>
          <w:b/>
          <w:bCs/>
          <w:sz w:val="28"/>
          <w:szCs w:val="28"/>
        </w:rPr>
        <w:t>概述</w:t>
      </w:r>
      <w:r>
        <w:rPr>
          <w:rFonts w:hint="eastAsia" w:ascii="黑体" w:eastAsia="黑体"/>
          <w:sz w:val="28"/>
          <w:szCs w:val="28"/>
        </w:rPr>
        <w:t>（</w:t>
      </w:r>
      <w:r>
        <w:rPr>
          <w:rFonts w:ascii="黑体" w:eastAsia="黑体"/>
          <w:sz w:val="28"/>
          <w:szCs w:val="28"/>
        </w:rPr>
        <w:t>2</w:t>
      </w:r>
      <w:r>
        <w:rPr>
          <w:rFonts w:hint="eastAsia" w:ascii="黑体" w:eastAsia="黑体"/>
          <w:sz w:val="28"/>
          <w:szCs w:val="28"/>
        </w:rPr>
        <w:t>学时）</w:t>
      </w:r>
    </w:p>
    <w:p>
      <w:pPr>
        <w:spacing w:line="360" w:lineRule="auto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教学内容：</w:t>
      </w:r>
    </w:p>
    <w:p>
      <w:pPr>
        <w:spacing w:line="360" w:lineRule="auto"/>
      </w:pPr>
      <w:r>
        <w:rPr>
          <w:rFonts w:hint="eastAsia"/>
        </w:rPr>
        <w:t>（1）了解基本概念，了解简笔画的特点及表现方法。</w:t>
      </w:r>
    </w:p>
    <w:p>
      <w:pPr>
        <w:spacing w:line="360" w:lineRule="auto"/>
      </w:pPr>
      <w:r>
        <w:rPr>
          <w:rFonts w:hint="eastAsia"/>
        </w:rPr>
        <w:t>（2）能从几何造型角度来观察学习简笔画，培养学生的整体观察概括能力。</w:t>
      </w:r>
    </w:p>
    <w:p>
      <w:pPr>
        <w:spacing w:line="360" w:lineRule="auto"/>
      </w:pPr>
      <w:r>
        <w:t>2.</w:t>
      </w:r>
      <w:r>
        <w:rPr>
          <w:rFonts w:hint="eastAsia"/>
        </w:rPr>
        <w:t>重、难点提示：</w:t>
      </w:r>
    </w:p>
    <w:p>
      <w:pPr>
        <w:spacing w:line="360" w:lineRule="auto"/>
      </w:pPr>
      <w:r>
        <w:rPr>
          <w:rFonts w:hint="eastAsia"/>
        </w:rPr>
        <w:t>（1）掌握简笔画基本形的符号语言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（2）掌握简笔画的造型原理</w:t>
      </w:r>
    </w:p>
    <w:p>
      <w:pPr>
        <w:spacing w:line="360" w:lineRule="auto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第2章  如何学好简笔画（</w:t>
      </w:r>
      <w:r>
        <w:rPr>
          <w:rFonts w:ascii="黑体" w:eastAsia="黑体"/>
          <w:sz w:val="28"/>
          <w:szCs w:val="28"/>
        </w:rPr>
        <w:t>2</w:t>
      </w:r>
      <w:r>
        <w:rPr>
          <w:rFonts w:hint="eastAsia" w:ascii="黑体" w:eastAsia="黑体"/>
          <w:sz w:val="28"/>
          <w:szCs w:val="28"/>
        </w:rPr>
        <w:t>学时）</w:t>
      </w:r>
    </w:p>
    <w:p>
      <w:pPr>
        <w:spacing w:line="360" w:lineRule="auto"/>
        <w:ind w:firstLine="102" w:firstLineChars="49"/>
      </w:pPr>
      <w:r>
        <w:t>1.</w:t>
      </w:r>
      <w:r>
        <w:rPr>
          <w:rFonts w:hint="eastAsia"/>
        </w:rPr>
        <w:t>教学内容：</w:t>
      </w:r>
    </w:p>
    <w:p>
      <w:pPr>
        <w:spacing w:line="360" w:lineRule="auto"/>
        <w:ind w:firstLine="117" w:firstLineChars="4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（1）教学简笔画的表现技法</w:t>
      </w:r>
    </w:p>
    <w:p>
      <w:pPr>
        <w:spacing w:line="360" w:lineRule="auto"/>
        <w:ind w:firstLine="117" w:firstLineChars="4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（2）教学简笔画的基本类型</w:t>
      </w:r>
    </w:p>
    <w:p>
      <w:pPr>
        <w:spacing w:line="360" w:lineRule="auto"/>
        <w:ind w:firstLine="117" w:firstLineChars="4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重、难点提示：</w:t>
      </w:r>
    </w:p>
    <w:p>
      <w:pPr>
        <w:spacing w:line="360" w:lineRule="auto"/>
        <w:ind w:firstLine="117" w:firstLineChars="4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（1）线描法</w:t>
      </w:r>
    </w:p>
    <w:p>
      <w:pPr>
        <w:spacing w:line="360" w:lineRule="auto"/>
        <w:ind w:firstLine="117" w:firstLineChars="4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（2）象形</w:t>
      </w:r>
    </w:p>
    <w:p>
      <w:pPr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第3章  基础练习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hint="eastAsia" w:ascii="黑体" w:eastAsia="黑体"/>
          <w:sz w:val="28"/>
          <w:szCs w:val="28"/>
        </w:rPr>
        <w:t>（</w:t>
      </w:r>
      <w:r>
        <w:rPr>
          <w:rFonts w:ascii="黑体" w:eastAsia="黑体"/>
          <w:sz w:val="28"/>
          <w:szCs w:val="28"/>
        </w:rPr>
        <w:t>2</w:t>
      </w:r>
      <w:r>
        <w:rPr>
          <w:rFonts w:hint="eastAsia" w:ascii="黑体" w:eastAsia="黑体"/>
          <w:sz w:val="28"/>
          <w:szCs w:val="28"/>
        </w:rPr>
        <w:t>学时）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1．教学内容</w:t>
      </w:r>
    </w:p>
    <w:p>
      <w:pPr>
        <w:pStyle w:val="2"/>
        <w:spacing w:before="0" w:beforeAutospacing="0" w:after="0" w:afterAutospacing="0" w:line="360" w:lineRule="auto"/>
        <w:rPr>
          <w:rFonts w:hint="eastAsia"/>
          <w:sz w:val="21"/>
        </w:rPr>
      </w:pPr>
      <w:r>
        <w:rPr>
          <w:rFonts w:hint="eastAsia"/>
          <w:sz w:val="21"/>
        </w:rPr>
        <w:t>（1）点的组合与变化；</w:t>
      </w:r>
    </w:p>
    <w:p>
      <w:pPr>
        <w:pStyle w:val="2"/>
        <w:spacing w:before="0" w:beforeAutospacing="0" w:after="0" w:afterAutospacing="0" w:line="360" w:lineRule="auto"/>
        <w:rPr>
          <w:rFonts w:hint="eastAsia"/>
          <w:sz w:val="21"/>
        </w:rPr>
      </w:pPr>
      <w:r>
        <w:rPr>
          <w:rFonts w:hint="eastAsia"/>
          <w:sz w:val="21"/>
        </w:rPr>
        <w:t>（2）横线、竖线、斜线、曲线、波浪线、折线等的画法；</w:t>
      </w:r>
    </w:p>
    <w:p>
      <w:pPr>
        <w:pStyle w:val="2"/>
        <w:spacing w:before="0" w:beforeAutospacing="0" w:after="0" w:afterAutospacing="0" w:line="360" w:lineRule="auto"/>
        <w:rPr>
          <w:rFonts w:hint="eastAsia"/>
          <w:sz w:val="21"/>
        </w:rPr>
      </w:pPr>
      <w:r>
        <w:rPr>
          <w:rFonts w:hint="eastAsia"/>
          <w:sz w:val="21"/>
        </w:rPr>
        <w:t>（3）正方形、长方形、三角形、菱形、平行四边形、圆形、半圆形、不规则形等单体画法；</w:t>
      </w:r>
    </w:p>
    <w:p>
      <w:pPr>
        <w:pStyle w:val="2"/>
        <w:spacing w:before="0" w:beforeAutospacing="0" w:after="0" w:afterAutospacing="0" w:line="360" w:lineRule="auto"/>
        <w:rPr>
          <w:sz w:val="21"/>
        </w:rPr>
      </w:pPr>
      <w:r>
        <w:rPr>
          <w:rFonts w:hint="eastAsia"/>
          <w:sz w:val="21"/>
        </w:rPr>
        <w:t>（4）形的组合与变化。</w:t>
      </w:r>
    </w:p>
    <w:p>
      <w:pPr>
        <w:pStyle w:val="2"/>
        <w:spacing w:before="0" w:beforeAutospacing="0" w:after="0" w:afterAutospacing="0" w:line="360" w:lineRule="auto"/>
        <w:rPr>
          <w:sz w:val="21"/>
        </w:rPr>
      </w:pPr>
      <w:r>
        <w:rPr>
          <w:rFonts w:hint="eastAsia"/>
          <w:sz w:val="21"/>
        </w:rPr>
        <w:t>2</w:t>
      </w:r>
      <w:r>
        <w:rPr>
          <w:sz w:val="21"/>
        </w:rPr>
        <w:t>.</w:t>
      </w:r>
      <w:r>
        <w:rPr>
          <w:rFonts w:hint="eastAsia"/>
          <w:sz w:val="21"/>
        </w:rPr>
        <w:t>重、难点提示：</w:t>
      </w:r>
    </w:p>
    <w:p>
      <w:pPr>
        <w:pStyle w:val="2"/>
        <w:spacing w:before="0" w:beforeAutospacing="0" w:after="0" w:afterAutospacing="0" w:line="360" w:lineRule="auto"/>
        <w:rPr>
          <w:sz w:val="21"/>
        </w:rPr>
      </w:pPr>
      <w:r>
        <w:rPr>
          <w:rFonts w:hint="eastAsia"/>
          <w:sz w:val="21"/>
        </w:rPr>
        <w:t>（1）了解简笔画基本造型元素</w:t>
      </w:r>
    </w:p>
    <w:p>
      <w:pPr>
        <w:pStyle w:val="2"/>
        <w:spacing w:before="0" w:beforeAutospacing="0" w:after="0" w:afterAutospacing="0" w:line="360" w:lineRule="auto"/>
        <w:rPr>
          <w:rFonts w:hint="eastAsia"/>
          <w:sz w:val="21"/>
        </w:rPr>
      </w:pPr>
      <w:r>
        <w:rPr>
          <w:rFonts w:hint="eastAsia"/>
          <w:sz w:val="21"/>
        </w:rPr>
        <w:t>（2）掌握点线面的组合与变化</w:t>
      </w:r>
    </w:p>
    <w:p>
      <w:pPr>
        <w:pStyle w:val="2"/>
        <w:spacing w:before="0" w:beforeAutospacing="0" w:after="0" w:afterAutospacing="0" w:line="360" w:lineRule="auto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</w:t>
      </w:r>
      <w:r>
        <w:rPr>
          <w:rFonts w:ascii="黑体" w:eastAsia="黑体"/>
          <w:sz w:val="28"/>
          <w:szCs w:val="28"/>
        </w:rPr>
        <w:t>4</w:t>
      </w:r>
      <w:r>
        <w:rPr>
          <w:rFonts w:hint="eastAsia" w:ascii="黑体" w:eastAsia="黑体"/>
          <w:sz w:val="28"/>
          <w:szCs w:val="28"/>
        </w:rPr>
        <w:t>章  生活用品的画法（</w:t>
      </w:r>
      <w:r>
        <w:rPr>
          <w:rFonts w:ascii="黑体" w:eastAsia="黑体"/>
          <w:sz w:val="28"/>
          <w:szCs w:val="28"/>
        </w:rPr>
        <w:t>2</w:t>
      </w:r>
      <w:r>
        <w:rPr>
          <w:rFonts w:hint="eastAsia" w:ascii="黑体" w:eastAsia="黑体"/>
          <w:sz w:val="28"/>
          <w:szCs w:val="28"/>
        </w:rPr>
        <w:t>学时）</w:t>
      </w:r>
    </w:p>
    <w:p>
      <w:pPr>
        <w:spacing w:line="360" w:lineRule="auto"/>
      </w:pPr>
      <w:r>
        <w:rPr>
          <w:rFonts w:hint="eastAsia"/>
        </w:rPr>
        <w:t>1.教学内容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（1）茶杯简笔画技法练习；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（2）牙刷与牙膏简笔画技法练习；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（3）镜子与梳子简笔画技法练习；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（4）筷子与盘子简笔画技法练习；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（5）书本与铅笔简笔画技法练习；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（6）鞋子简笔画技法练习；</w:t>
      </w:r>
    </w:p>
    <w:p>
      <w:pPr>
        <w:spacing w:line="360" w:lineRule="auto"/>
      </w:pPr>
      <w:r>
        <w:rPr>
          <w:rFonts w:hint="eastAsia"/>
        </w:rPr>
        <w:t>（7）其他简笔画技法练习。</w:t>
      </w:r>
    </w:p>
    <w:p>
      <w:pPr>
        <w:spacing w:line="360" w:lineRule="auto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重、难点提示：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（1）了解日常生活用品的造型方法</w:t>
      </w:r>
    </w:p>
    <w:p>
      <w:pPr>
        <w:pStyle w:val="2"/>
        <w:spacing w:before="0" w:beforeAutospacing="0" w:after="0" w:afterAutospacing="0" w:line="360" w:lineRule="auto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</w:t>
      </w:r>
      <w:r>
        <w:rPr>
          <w:rFonts w:ascii="黑体" w:eastAsia="黑体"/>
          <w:sz w:val="28"/>
          <w:szCs w:val="28"/>
        </w:rPr>
        <w:t>5</w:t>
      </w:r>
      <w:r>
        <w:rPr>
          <w:rFonts w:hint="eastAsia" w:ascii="黑体" w:eastAsia="黑体"/>
          <w:sz w:val="28"/>
          <w:szCs w:val="28"/>
        </w:rPr>
        <w:t>章 植物类的画法（2学时）</w:t>
      </w:r>
    </w:p>
    <w:p>
      <w:pPr>
        <w:spacing w:line="360" w:lineRule="auto"/>
      </w:pPr>
      <w:r>
        <w:rPr>
          <w:rFonts w:hint="eastAsia"/>
        </w:rPr>
        <w:t>1.教学内容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（1）植物线的穿插与组合；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（2）成组物的画法；</w:t>
      </w:r>
    </w:p>
    <w:p>
      <w:pPr>
        <w:spacing w:line="360" w:lineRule="auto"/>
      </w:pPr>
      <w:r>
        <w:rPr>
          <w:rFonts w:hint="eastAsia"/>
        </w:rPr>
        <w:t>（3）不同种类的植物画法；</w:t>
      </w:r>
    </w:p>
    <w:p>
      <w:pPr>
        <w:spacing w:line="360" w:lineRule="auto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重、难点提示：</w:t>
      </w:r>
    </w:p>
    <w:p>
      <w:pPr>
        <w:spacing w:line="360" w:lineRule="auto"/>
      </w:pPr>
      <w:r>
        <w:rPr>
          <w:rFonts w:hint="eastAsia"/>
        </w:rPr>
        <w:t>（1）掌握植物类简笔画的造型特点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（2）掌握植物类简笔画的表现方法</w:t>
      </w:r>
    </w:p>
    <w:p>
      <w:pPr>
        <w:pStyle w:val="2"/>
        <w:spacing w:before="0" w:beforeAutospacing="0" w:after="0" w:afterAutospacing="0" w:line="360" w:lineRule="auto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</w:t>
      </w:r>
      <w:r>
        <w:rPr>
          <w:rFonts w:ascii="黑体" w:eastAsia="黑体"/>
          <w:sz w:val="28"/>
          <w:szCs w:val="28"/>
        </w:rPr>
        <w:t>6</w:t>
      </w:r>
      <w:r>
        <w:rPr>
          <w:rFonts w:hint="eastAsia" w:ascii="黑体" w:eastAsia="黑体"/>
          <w:sz w:val="28"/>
          <w:szCs w:val="28"/>
        </w:rPr>
        <w:t>章 动物类的画法（2学时）</w:t>
      </w:r>
    </w:p>
    <w:p>
      <w:pPr>
        <w:spacing w:line="360" w:lineRule="auto"/>
        <w:ind w:firstLine="102" w:firstLineChars="49"/>
        <w:rPr>
          <w:rFonts w:hint="eastAsia"/>
        </w:rPr>
      </w:pPr>
      <w:r>
        <w:rPr>
          <w:rFonts w:hint="eastAsia"/>
        </w:rPr>
        <w:t>1．教学内容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（1）畜、兽的形体结构画法；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（2）禽、鸟形体结构画法；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（3）鱼、虫的形体结构画法；</w:t>
      </w:r>
    </w:p>
    <w:p>
      <w:pPr>
        <w:spacing w:line="360" w:lineRule="auto"/>
      </w:pPr>
      <w:r>
        <w:rPr>
          <w:rFonts w:hint="eastAsia"/>
        </w:rPr>
        <w:t>（4）动物的动态的画法。</w:t>
      </w:r>
    </w:p>
    <w:p>
      <w:pPr>
        <w:spacing w:line="360" w:lineRule="auto"/>
      </w:pPr>
      <w:r>
        <w:rPr>
          <w:rFonts w:hint="eastAsia"/>
        </w:rPr>
        <w:t xml:space="preserve"> </w:t>
      </w:r>
      <w:r>
        <w:t>2.</w:t>
      </w:r>
      <w:r>
        <w:rPr>
          <w:rFonts w:hint="eastAsia"/>
        </w:rPr>
        <w:t>重、难点提示：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（1）掌握常见动物造型的绘画方法</w:t>
      </w:r>
    </w:p>
    <w:p>
      <w:pPr>
        <w:pStyle w:val="2"/>
        <w:spacing w:before="0" w:beforeAutospacing="0" w:after="0" w:afterAutospacing="0" w:line="360" w:lineRule="auto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第7章 交通工具的画法（2学时）</w:t>
      </w:r>
    </w:p>
    <w:p>
      <w:pPr>
        <w:spacing w:line="360" w:lineRule="auto"/>
        <w:ind w:firstLine="102" w:firstLineChars="49"/>
        <w:rPr>
          <w:rFonts w:hint="eastAsia"/>
        </w:rPr>
      </w:pPr>
      <w:r>
        <w:rPr>
          <w:rFonts w:hint="eastAsia"/>
        </w:rPr>
        <w:t>1．教学内容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（1）货车、小汽车、火车；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（2）自行车和摩托车；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（3）飞机、轮船；</w:t>
      </w:r>
    </w:p>
    <w:p>
      <w:pPr>
        <w:spacing w:line="360" w:lineRule="auto"/>
        <w:ind w:firstLine="420" w:firstLineChars="200"/>
      </w:pPr>
      <w:r>
        <w:rPr>
          <w:rFonts w:hint="eastAsia"/>
        </w:rPr>
        <w:t>（4）其他交通工具画法。</w:t>
      </w:r>
    </w:p>
    <w:p>
      <w:pPr>
        <w:spacing w:line="360" w:lineRule="auto"/>
      </w:pPr>
      <w:r>
        <w:t>2.</w:t>
      </w:r>
      <w:r>
        <w:rPr>
          <w:rFonts w:hint="eastAsia"/>
        </w:rPr>
        <w:t>重、难点提示：</w:t>
      </w:r>
    </w:p>
    <w:p>
      <w:pPr>
        <w:spacing w:line="360" w:lineRule="auto"/>
        <w:ind w:firstLine="420" w:firstLineChars="200"/>
      </w:pPr>
      <w:r>
        <w:rPr>
          <w:rFonts w:hint="eastAsia"/>
        </w:rPr>
        <w:t>（1）了解交通工具的造型方法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（2）熟练掌握各种交通工具的画法</w:t>
      </w:r>
    </w:p>
    <w:p>
      <w:pPr>
        <w:pStyle w:val="2"/>
        <w:spacing w:before="0" w:beforeAutospacing="0" w:after="0" w:afterAutospacing="0" w:line="360" w:lineRule="auto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</w:t>
      </w:r>
      <w:r>
        <w:rPr>
          <w:rFonts w:ascii="黑体" w:eastAsia="黑体"/>
          <w:sz w:val="28"/>
          <w:szCs w:val="28"/>
        </w:rPr>
        <w:t>8</w:t>
      </w:r>
      <w:r>
        <w:rPr>
          <w:rFonts w:hint="eastAsia" w:ascii="黑体" w:eastAsia="黑体"/>
          <w:sz w:val="28"/>
          <w:szCs w:val="28"/>
        </w:rPr>
        <w:t>章 人物类的画法（2学时）</w:t>
      </w:r>
    </w:p>
    <w:p>
      <w:pPr>
        <w:spacing w:line="360" w:lineRule="auto"/>
        <w:ind w:firstLine="102" w:firstLineChars="49"/>
      </w:pPr>
      <w:r>
        <w:rPr>
          <w:rFonts w:hint="eastAsia"/>
        </w:rPr>
        <w:t>1．教学内容</w:t>
      </w:r>
    </w:p>
    <w:p>
      <w:pPr>
        <w:spacing w:line="360" w:lineRule="auto"/>
        <w:ind w:firstLine="102" w:firstLineChars="49"/>
        <w:rPr>
          <w:rFonts w:hint="eastAsia"/>
        </w:rPr>
      </w:pPr>
      <w:r>
        <w:rPr>
          <w:rFonts w:hint="eastAsia"/>
        </w:rPr>
        <w:t>（1）人物动态的画法；</w:t>
      </w:r>
    </w:p>
    <w:p>
      <w:pPr>
        <w:spacing w:line="360" w:lineRule="auto"/>
        <w:ind w:firstLine="102" w:firstLineChars="49"/>
        <w:rPr>
          <w:rFonts w:hint="eastAsia"/>
        </w:rPr>
      </w:pPr>
      <w:r>
        <w:rPr>
          <w:rFonts w:hint="eastAsia"/>
        </w:rPr>
        <w:t>（2）人物直立的画法；</w:t>
      </w:r>
    </w:p>
    <w:p>
      <w:pPr>
        <w:spacing w:line="360" w:lineRule="auto"/>
        <w:ind w:firstLine="102" w:firstLineChars="49"/>
        <w:rPr>
          <w:rFonts w:hint="eastAsia"/>
        </w:rPr>
      </w:pPr>
      <w:r>
        <w:rPr>
          <w:rFonts w:hint="eastAsia"/>
        </w:rPr>
        <w:t>（3）人物动态的画法；</w:t>
      </w:r>
    </w:p>
    <w:p>
      <w:pPr>
        <w:spacing w:line="360" w:lineRule="auto"/>
        <w:ind w:firstLine="102" w:firstLineChars="49"/>
        <w:rPr>
          <w:rFonts w:hint="eastAsia"/>
        </w:rPr>
      </w:pPr>
      <w:r>
        <w:rPr>
          <w:rFonts w:hint="eastAsia"/>
        </w:rPr>
        <w:t>（4）大动态人物的画法；</w:t>
      </w:r>
    </w:p>
    <w:p>
      <w:pPr>
        <w:spacing w:line="360" w:lineRule="auto"/>
        <w:ind w:firstLine="102" w:firstLineChars="49"/>
        <w:rPr>
          <w:rFonts w:hint="eastAsia"/>
        </w:rPr>
      </w:pPr>
      <w:r>
        <w:rPr>
          <w:rFonts w:hint="eastAsia"/>
        </w:rPr>
        <w:t>（5）着衣任务的画法；</w:t>
      </w:r>
    </w:p>
    <w:p>
      <w:pPr>
        <w:spacing w:line="360" w:lineRule="auto"/>
        <w:ind w:firstLine="102" w:firstLineChars="49"/>
      </w:pPr>
      <w:r>
        <w:rPr>
          <w:rFonts w:hint="eastAsia"/>
        </w:rPr>
        <w:t>（6）人物头像的画法。</w:t>
      </w:r>
    </w:p>
    <w:p>
      <w:pPr>
        <w:spacing w:line="360" w:lineRule="auto"/>
        <w:ind w:firstLine="102" w:firstLineChars="49"/>
        <w:rPr>
          <w:rFonts w:hint="eastAsia"/>
        </w:rPr>
      </w:pPr>
      <w:r>
        <w:t>2.</w:t>
      </w:r>
      <w:r>
        <w:rPr>
          <w:rFonts w:hint="eastAsia"/>
        </w:rPr>
        <w:t>重、难点提示：</w:t>
      </w:r>
    </w:p>
    <w:p>
      <w:pPr>
        <w:spacing w:line="360" w:lineRule="auto"/>
        <w:ind w:firstLine="210" w:firstLineChars="100"/>
      </w:pPr>
      <w:r>
        <w:rPr>
          <w:rFonts w:hint="eastAsia"/>
        </w:rPr>
        <w:t>（1）了解人物的基本比例</w:t>
      </w:r>
    </w:p>
    <w:p>
      <w:pPr>
        <w:spacing w:line="360" w:lineRule="auto"/>
        <w:ind w:firstLine="210" w:firstLineChars="100"/>
        <w:rPr>
          <w:rFonts w:hint="eastAsia"/>
        </w:rPr>
      </w:pPr>
      <w:r>
        <w:rPr>
          <w:rFonts w:hint="eastAsia"/>
        </w:rPr>
        <w:t>（2）掌握人的基本动态，学会线条人物绘画</w:t>
      </w:r>
    </w:p>
    <w:p>
      <w:pPr>
        <w:pStyle w:val="2"/>
        <w:spacing w:before="0" w:beforeAutospacing="0" w:after="0" w:afterAutospacing="0" w:line="360" w:lineRule="auto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</w:t>
      </w:r>
      <w:r>
        <w:rPr>
          <w:rFonts w:ascii="黑体" w:eastAsia="黑体"/>
          <w:sz w:val="28"/>
          <w:szCs w:val="28"/>
        </w:rPr>
        <w:t>9</w:t>
      </w:r>
      <w:r>
        <w:rPr>
          <w:rFonts w:hint="eastAsia" w:ascii="黑体" w:eastAsia="黑体"/>
          <w:sz w:val="28"/>
          <w:szCs w:val="28"/>
        </w:rPr>
        <w:t xml:space="preserve">章 </w:t>
      </w:r>
      <w:r>
        <w:rPr>
          <w:rFonts w:hint="eastAsia" w:ascii="黑体" w:eastAsia="黑体"/>
          <w:bCs/>
          <w:sz w:val="28"/>
          <w:szCs w:val="28"/>
        </w:rPr>
        <w:t>职业与服饰的画法</w:t>
      </w:r>
      <w:r>
        <w:rPr>
          <w:rFonts w:hint="eastAsia" w:ascii="黑体" w:eastAsia="黑体"/>
          <w:sz w:val="28"/>
          <w:szCs w:val="28"/>
        </w:rPr>
        <w:t>（</w:t>
      </w:r>
      <w:r>
        <w:rPr>
          <w:rFonts w:ascii="黑体" w:eastAsia="黑体"/>
          <w:sz w:val="28"/>
          <w:szCs w:val="28"/>
        </w:rPr>
        <w:t>4</w:t>
      </w:r>
      <w:r>
        <w:rPr>
          <w:rFonts w:hint="eastAsia" w:ascii="黑体" w:eastAsia="黑体"/>
          <w:sz w:val="28"/>
          <w:szCs w:val="28"/>
        </w:rPr>
        <w:t>学时）</w:t>
      </w:r>
    </w:p>
    <w:p>
      <w:pPr>
        <w:spacing w:line="360" w:lineRule="auto"/>
        <w:ind w:firstLine="102" w:firstLineChars="49"/>
        <w:rPr>
          <w:rFonts w:hint="eastAsia"/>
        </w:rPr>
      </w:pPr>
      <w:r>
        <w:rPr>
          <w:rFonts w:hint="eastAsia"/>
        </w:rPr>
        <w:t>1．教学内容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（1）不同民族人物的画法</w:t>
      </w:r>
    </w:p>
    <w:p>
      <w:pPr>
        <w:spacing w:line="360" w:lineRule="auto"/>
        <w:ind w:firstLine="420" w:firstLineChars="200"/>
      </w:pPr>
      <w:r>
        <w:rPr>
          <w:rFonts w:hint="eastAsia"/>
        </w:rPr>
        <w:t>（2）不同职业人物的画法</w:t>
      </w:r>
    </w:p>
    <w:p>
      <w:pPr>
        <w:spacing w:line="360" w:lineRule="auto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重、难点提示：</w:t>
      </w:r>
    </w:p>
    <w:p>
      <w:pPr>
        <w:spacing w:line="360" w:lineRule="auto"/>
        <w:ind w:firstLine="420"/>
      </w:pPr>
      <w:r>
        <w:rPr>
          <w:rFonts w:hint="eastAsia"/>
        </w:rPr>
        <w:t>（1）熟练掌握各种服装画法</w:t>
      </w:r>
    </w:p>
    <w:p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（2）了解不同职业道具服饰的特点</w:t>
      </w:r>
    </w:p>
    <w:p>
      <w:pPr>
        <w:pStyle w:val="2"/>
        <w:spacing w:before="0" w:beforeAutospacing="0" w:after="0" w:afterAutospacing="0" w:line="360" w:lineRule="auto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</w:t>
      </w:r>
      <w:r>
        <w:rPr>
          <w:rFonts w:ascii="黑体" w:eastAsia="黑体"/>
          <w:sz w:val="28"/>
          <w:szCs w:val="28"/>
        </w:rPr>
        <w:t>10</w:t>
      </w:r>
      <w:r>
        <w:rPr>
          <w:rFonts w:hint="eastAsia" w:ascii="黑体" w:eastAsia="黑体"/>
          <w:sz w:val="28"/>
          <w:szCs w:val="28"/>
        </w:rPr>
        <w:t xml:space="preserve">章 </w:t>
      </w:r>
      <w:r>
        <w:rPr>
          <w:rFonts w:hint="eastAsia" w:ascii="黑体" w:eastAsia="黑体"/>
          <w:bCs/>
          <w:sz w:val="28"/>
          <w:szCs w:val="28"/>
        </w:rPr>
        <w:t>景物的画法</w:t>
      </w:r>
      <w:r>
        <w:rPr>
          <w:rFonts w:hint="eastAsia" w:ascii="黑体" w:eastAsia="黑体"/>
          <w:sz w:val="28"/>
          <w:szCs w:val="28"/>
        </w:rPr>
        <w:t>（</w:t>
      </w:r>
      <w:r>
        <w:rPr>
          <w:rFonts w:ascii="黑体" w:eastAsia="黑体"/>
          <w:sz w:val="28"/>
          <w:szCs w:val="28"/>
        </w:rPr>
        <w:t>4</w:t>
      </w:r>
      <w:r>
        <w:rPr>
          <w:rFonts w:hint="eastAsia" w:ascii="黑体" w:eastAsia="黑体"/>
          <w:sz w:val="28"/>
          <w:szCs w:val="28"/>
        </w:rPr>
        <w:t>学时）</w:t>
      </w:r>
    </w:p>
    <w:p>
      <w:pPr>
        <w:spacing w:line="360" w:lineRule="auto"/>
        <w:ind w:firstLine="102" w:firstLineChars="49"/>
        <w:rPr>
          <w:rFonts w:hint="eastAsia"/>
        </w:rPr>
      </w:pPr>
      <w:r>
        <w:rPr>
          <w:rFonts w:hint="eastAsia"/>
        </w:rPr>
        <w:t>1．教学内容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（1）风景透视的运用；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（2）视平线上、下景物形体的变化规律；</w:t>
      </w:r>
    </w:p>
    <w:p>
      <w:pPr>
        <w:spacing w:line="360" w:lineRule="auto"/>
        <w:ind w:firstLine="420" w:firstLineChars="200"/>
      </w:pPr>
      <w:r>
        <w:rPr>
          <w:rFonts w:hint="eastAsia"/>
        </w:rPr>
        <w:t>（3）景物的概括；</w:t>
      </w:r>
    </w:p>
    <w:p>
      <w:pPr>
        <w:spacing w:line="360" w:lineRule="auto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重难点提示：</w:t>
      </w:r>
    </w:p>
    <w:p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（1）掌握风景的空间层次关系以及构图</w:t>
      </w:r>
    </w:p>
    <w:p>
      <w:pPr>
        <w:pStyle w:val="2"/>
        <w:spacing w:before="0" w:beforeAutospacing="0" w:after="0" w:afterAutospacing="0" w:line="360" w:lineRule="auto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</w:t>
      </w:r>
      <w:r>
        <w:rPr>
          <w:rFonts w:ascii="黑体" w:eastAsia="黑体"/>
          <w:sz w:val="28"/>
          <w:szCs w:val="28"/>
        </w:rPr>
        <w:t>11</w:t>
      </w:r>
      <w:r>
        <w:rPr>
          <w:rFonts w:hint="eastAsia" w:ascii="黑体" w:eastAsia="黑体"/>
          <w:sz w:val="28"/>
          <w:szCs w:val="28"/>
        </w:rPr>
        <w:t xml:space="preserve">章 </w:t>
      </w:r>
      <w:r>
        <w:rPr>
          <w:rFonts w:hint="eastAsia" w:ascii="黑体" w:eastAsia="黑体"/>
          <w:bCs/>
          <w:sz w:val="28"/>
          <w:szCs w:val="28"/>
        </w:rPr>
        <w:t>环境与人物的画法</w:t>
      </w:r>
      <w:r>
        <w:rPr>
          <w:rFonts w:hint="eastAsia" w:ascii="黑体" w:eastAsia="黑体"/>
          <w:sz w:val="28"/>
          <w:szCs w:val="28"/>
        </w:rPr>
        <w:t>（</w:t>
      </w:r>
      <w:r>
        <w:rPr>
          <w:rFonts w:ascii="黑体" w:eastAsia="黑体"/>
          <w:sz w:val="28"/>
          <w:szCs w:val="28"/>
        </w:rPr>
        <w:t>4</w:t>
      </w:r>
      <w:r>
        <w:rPr>
          <w:rFonts w:hint="eastAsia" w:ascii="黑体" w:eastAsia="黑体"/>
          <w:sz w:val="28"/>
          <w:szCs w:val="28"/>
        </w:rPr>
        <w:t>学时）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1．教学内容</w:t>
      </w:r>
    </w:p>
    <w:p>
      <w:pPr>
        <w:spacing w:line="360" w:lineRule="auto"/>
        <w:ind w:firstLine="420" w:firstLineChars="200"/>
      </w:pPr>
      <w:r>
        <w:rPr>
          <w:rFonts w:hint="eastAsia"/>
        </w:rPr>
        <w:t>（1）重复</w:t>
      </w:r>
      <w:r>
        <w:t>同一物象杓成新的画面</w:t>
      </w:r>
    </w:p>
    <w:p>
      <w:pPr>
        <w:spacing w:line="360" w:lineRule="auto"/>
        <w:ind w:firstLine="420" w:firstLineChars="200"/>
      </w:pPr>
      <w:r>
        <w:rPr>
          <w:rFonts w:hint="eastAsia"/>
        </w:rPr>
        <w:t>（2）</w:t>
      </w:r>
      <w:r>
        <w:t>重夏加変化一一画面更</w:t>
      </w:r>
      <w:r>
        <w:rPr>
          <w:rFonts w:hint="eastAsia"/>
        </w:rPr>
        <w:t>丰富</w:t>
      </w:r>
      <w:r>
        <w:t>，</w:t>
      </w:r>
      <w:r>
        <w:rPr>
          <w:rFonts w:hint="eastAsia"/>
        </w:rPr>
        <w:t>表现力强</w:t>
      </w:r>
    </w:p>
    <w:p>
      <w:pPr>
        <w:spacing w:line="360" w:lineRule="auto"/>
        <w:ind w:firstLine="420" w:firstLineChars="200"/>
      </w:pPr>
      <w:r>
        <w:rPr>
          <w:rFonts w:hint="eastAsia"/>
        </w:rPr>
        <w:t>（3）选</w:t>
      </w:r>
      <w:r>
        <w:t>取有代表性的景物，有特点的角度，以小</w:t>
      </w:r>
      <w:r>
        <w:rPr>
          <w:rFonts w:hint="eastAsia"/>
        </w:rPr>
        <w:t>见</w:t>
      </w:r>
      <w:r>
        <w:t>大。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（4）</w:t>
      </w:r>
      <w:r>
        <w:t>固定模式加変化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（5）</w:t>
      </w:r>
      <w:r>
        <w:t>画出整体</w:t>
      </w:r>
      <w:r>
        <w:rPr>
          <w:rFonts w:hint="eastAsia"/>
        </w:rPr>
        <w:t>关系</w:t>
      </w:r>
    </w:p>
    <w:p>
      <w:pPr>
        <w:spacing w:line="360" w:lineRule="auto"/>
        <w:ind w:firstLine="420" w:firstLineChars="200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重难点提示:</w:t>
      </w:r>
    </w:p>
    <w:p>
      <w:pPr>
        <w:spacing w:line="360" w:lineRule="auto"/>
        <w:ind w:firstLine="420" w:firstLineChars="200"/>
      </w:pPr>
      <w:r>
        <w:rPr>
          <w:rFonts w:hint="eastAsia"/>
        </w:rPr>
        <w:t>（1）掌握风景的空间层次关系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（2）掌握风景的构图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七、学时分配</w:t>
      </w:r>
    </w:p>
    <w:tbl>
      <w:tblPr>
        <w:tblStyle w:val="4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3010"/>
        <w:gridCol w:w="252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章目</w:t>
            </w:r>
          </w:p>
        </w:tc>
        <w:tc>
          <w:tcPr>
            <w:tcW w:w="301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教学内容</w:t>
            </w:r>
          </w:p>
        </w:tc>
        <w:tc>
          <w:tcPr>
            <w:tcW w:w="468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8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010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理论教学学时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实验教学学时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bookmarkStart w:id="0" w:name="_Hlk14292203"/>
            <w:r>
              <w:rPr>
                <w:rFonts w:ascii="宋体" w:hAnsi="宋体"/>
                <w:bCs/>
                <w:szCs w:val="21"/>
              </w:rPr>
              <w:t>概述</w:t>
            </w:r>
            <w:bookmarkEnd w:id="0"/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如何学好简笔画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基础练习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生活用品的画法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植物类的画法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动画类的画法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七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交通工具的画法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八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人物的画法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九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bookmarkStart w:id="1" w:name="_Hlk14294299"/>
            <w:r>
              <w:rPr>
                <w:rFonts w:hint="eastAsia" w:ascii="宋体" w:hAnsi="宋体"/>
                <w:bCs/>
                <w:szCs w:val="21"/>
              </w:rPr>
              <w:t>职业与服饰的画法</w:t>
            </w:r>
            <w:bookmarkEnd w:id="1"/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十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bookmarkStart w:id="2" w:name="_Hlk14294367"/>
            <w:r>
              <w:rPr>
                <w:rFonts w:hint="eastAsia" w:ascii="宋体" w:hAnsi="宋体"/>
                <w:bCs/>
                <w:szCs w:val="21"/>
              </w:rPr>
              <w:t>景物的画法</w:t>
            </w:r>
            <w:bookmarkEnd w:id="2"/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十一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bookmarkStart w:id="3" w:name="_Hlk14294397"/>
            <w:r>
              <w:rPr>
                <w:rFonts w:hint="eastAsia" w:ascii="宋体" w:hAnsi="宋体"/>
                <w:bCs/>
                <w:szCs w:val="21"/>
              </w:rPr>
              <w:t>环境与人物的画法</w:t>
            </w:r>
            <w:bookmarkEnd w:id="3"/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总计</w:t>
            </w:r>
          </w:p>
        </w:tc>
        <w:tc>
          <w:tcPr>
            <w:tcW w:w="3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</w:tr>
    </w:tbl>
    <w:p>
      <w:pPr>
        <w:numPr>
          <w:ilvl w:val="0"/>
          <w:numId w:val="2"/>
        </w:num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课程考核方式</w:t>
      </w:r>
    </w:p>
    <w:p>
      <w:pPr>
        <w:spacing w:line="360" w:lineRule="auto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学生突践合作互动联系分数占总评成绩的50%，最后作品成绩占50%</w:t>
      </w:r>
    </w:p>
    <w:p>
      <w:pPr>
        <w:numPr>
          <w:ilvl w:val="0"/>
          <w:numId w:val="2"/>
        </w:numPr>
        <w:spacing w:line="360" w:lineRule="auto"/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选用教材和参考书目</w:t>
      </w:r>
    </w:p>
    <w:p>
      <w:pPr>
        <w:widowControl/>
        <w:spacing w:line="360" w:lineRule="auto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参考书籍：</w:t>
      </w:r>
    </w:p>
    <w:p>
      <w:pPr>
        <w:widowControl/>
        <w:spacing w:line="360" w:lineRule="auto"/>
        <w:jc w:val="left"/>
        <w:rPr>
          <w:rFonts w:ascii="宋体" w:hAnsi="宋体"/>
          <w:sz w:val="22"/>
        </w:rPr>
      </w:pPr>
      <w:r>
        <w:rPr>
          <w:rFonts w:ascii="宋体" w:hAnsi="宋体"/>
          <w:sz w:val="22"/>
        </w:rPr>
        <w:t>[1]</w:t>
      </w:r>
      <w:r>
        <w:rPr>
          <w:rFonts w:hint="eastAsia" w:ascii="宋体" w:hAnsi="宋体"/>
          <w:sz w:val="22"/>
        </w:rPr>
        <w:t>《简笔画大全1</w:t>
      </w:r>
      <w:r>
        <w:rPr>
          <w:rFonts w:ascii="宋体" w:hAnsi="宋体"/>
          <w:sz w:val="22"/>
        </w:rPr>
        <w:t>0000</w:t>
      </w:r>
      <w:r>
        <w:rPr>
          <w:rFonts w:hint="eastAsia" w:ascii="宋体" w:hAnsi="宋体"/>
          <w:sz w:val="22"/>
        </w:rPr>
        <w:t>例》.涂涂猫.人民邮电出版社，2</w:t>
      </w:r>
      <w:r>
        <w:rPr>
          <w:rFonts w:ascii="宋体" w:hAnsi="宋体"/>
          <w:sz w:val="22"/>
        </w:rPr>
        <w:t>015</w:t>
      </w:r>
      <w:r>
        <w:rPr>
          <w:rFonts w:hint="eastAsia" w:ascii="宋体" w:hAnsi="宋体"/>
          <w:sz w:val="22"/>
        </w:rPr>
        <w:t>年</w:t>
      </w:r>
    </w:p>
    <w:p>
      <w:pPr>
        <w:widowControl/>
        <w:spacing w:line="360" w:lineRule="auto"/>
        <w:jc w:val="left"/>
        <w:rPr>
          <w:rFonts w:ascii="宋体" w:hAnsi="宋体"/>
          <w:sz w:val="22"/>
        </w:rPr>
      </w:pPr>
      <w:r>
        <w:rPr>
          <w:rFonts w:hint="eastAsia" w:ascii="宋体" w:hAnsi="宋体"/>
          <w:sz w:val="22"/>
        </w:rPr>
        <w:t>[</w:t>
      </w:r>
      <w:r>
        <w:rPr>
          <w:rFonts w:ascii="宋体" w:hAnsi="宋体"/>
          <w:sz w:val="22"/>
        </w:rPr>
        <w:t>2]</w:t>
      </w:r>
      <w:r>
        <w:rPr>
          <w:rFonts w:hint="eastAsia"/>
        </w:rPr>
        <w:t xml:space="preserve"> </w:t>
      </w:r>
      <w:r>
        <w:rPr>
          <w:rFonts w:hint="eastAsia" w:ascii="宋体" w:hAnsi="宋体"/>
          <w:sz w:val="22"/>
        </w:rPr>
        <w:t>《简笔画从入门到精通》.张頔.中国华侨出版社，2</w:t>
      </w:r>
      <w:r>
        <w:rPr>
          <w:rFonts w:ascii="宋体" w:hAnsi="宋体"/>
          <w:sz w:val="22"/>
        </w:rPr>
        <w:t>016</w:t>
      </w:r>
      <w:r>
        <w:rPr>
          <w:rFonts w:hint="eastAsia" w:ascii="宋体" w:hAnsi="宋体"/>
          <w:sz w:val="22"/>
        </w:rPr>
        <w:t>年</w:t>
      </w: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 w:val="22"/>
        </w:rPr>
      </w:pPr>
      <w:r>
        <w:rPr>
          <w:rFonts w:hint="eastAsia" w:ascii="宋体" w:hAnsi="宋体"/>
          <w:sz w:val="22"/>
        </w:rPr>
        <w:t>[</w:t>
      </w:r>
      <w:r>
        <w:rPr>
          <w:rFonts w:ascii="宋体" w:hAnsi="宋体"/>
          <w:sz w:val="22"/>
        </w:rPr>
        <w:t>3]</w:t>
      </w:r>
      <w:r>
        <w:rPr>
          <w:rFonts w:hint="eastAsia" w:ascii="宋体" w:hAnsi="宋体"/>
          <w:sz w:val="22"/>
        </w:rPr>
        <w:t xml:space="preserve"> 《简笔画手绘分步教程》.十六糖.化学工业出版社，</w:t>
      </w:r>
      <w:r>
        <w:rPr>
          <w:rFonts w:ascii="宋体" w:hAnsi="宋体"/>
          <w:sz w:val="22"/>
        </w:rPr>
        <w:t>2018</w:t>
      </w:r>
      <w:r>
        <w:rPr>
          <w:rFonts w:hint="eastAsia" w:ascii="宋体" w:hAnsi="宋体"/>
          <w:sz w:val="22"/>
        </w:rPr>
        <w:t>年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6F04"/>
    <w:multiLevelType w:val="multilevel"/>
    <w:tmpl w:val="0D3F6F04"/>
    <w:lvl w:ilvl="0" w:tentative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0">
      <w:start w:val="1"/>
      <w:numFmt w:val="japaneseCounting"/>
      <w:lvlText w:val="%2、"/>
      <w:lvlJc w:val="left"/>
      <w:pPr>
        <w:ind w:left="570" w:hanging="570"/>
      </w:pPr>
      <w:rPr>
        <w:rFonts w:hint="default"/>
        <w:sz w:val="28"/>
      </w:r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23CC7C6E"/>
    <w:multiLevelType w:val="multilevel"/>
    <w:tmpl w:val="23CC7C6E"/>
    <w:lvl w:ilvl="0" w:tentative="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B7C24"/>
    <w:rsid w:val="07DB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2019-10-30T14:19:00Z</dcterms:created>
  <dc:creator>Dell</dc:creator>
  <cp:lastModifiedBy>Dell</cp:lastModifiedBy>
  <dcterms:modified xsi:type="dcterms:W3CDTF">2019-10-30T14:19:47Z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