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D1" w:rsidRDefault="004600D1" w:rsidP="004600D1">
      <w:pPr>
        <w:pStyle w:val="1"/>
        <w:spacing w:after="0" w:line="360" w:lineRule="auto"/>
        <w:ind w:firstLine="720"/>
        <w:jc w:val="center"/>
        <w:rPr>
          <w:rFonts w:ascii="黑体" w:eastAsia="黑体"/>
          <w:b/>
          <w:color w:val="333333"/>
          <w:szCs w:val="24"/>
        </w:rPr>
      </w:pPr>
      <w:bookmarkStart w:id="0" w:name="_Toc21882"/>
      <w:bookmarkStart w:id="1" w:name="_Toc15079"/>
      <w:bookmarkStart w:id="2" w:name="_Toc1779"/>
      <w:bookmarkStart w:id="3" w:name="_Toc519874165"/>
      <w:bookmarkStart w:id="4" w:name="_Toc519803443"/>
      <w:bookmarkStart w:id="5" w:name="_Toc21477"/>
      <w:bookmarkStart w:id="6" w:name="_Toc3089"/>
      <w:bookmarkStart w:id="7" w:name="_Toc16734"/>
      <w:bookmarkStart w:id="8" w:name="_Toc4647"/>
      <w:bookmarkStart w:id="9" w:name="_GoBack"/>
      <w:r>
        <w:rPr>
          <w:rFonts w:ascii="黑体" w:eastAsia="黑体" w:hint="eastAsia"/>
          <w:color w:val="333333"/>
        </w:rPr>
        <w:t>《学前心理学》课程教学大纲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4600D1" w:rsidRDefault="004600D1" w:rsidP="004600D1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课程名称：学前心理学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课程类别：教师教育必修课</w:t>
      </w:r>
    </w:p>
    <w:p w:rsidR="004600D1" w:rsidRDefault="004600D1" w:rsidP="004600D1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考核方式：考试</w:t>
      </w:r>
    </w:p>
    <w:p w:rsidR="004600D1" w:rsidRDefault="004600D1" w:rsidP="004600D1">
      <w:pPr>
        <w:spacing w:line="360" w:lineRule="auto"/>
        <w:ind w:firstLine="482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>48学时2.5学分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其中实验学时：</w:t>
      </w:r>
      <w:r>
        <w:rPr>
          <w:rFonts w:ascii="黑体" w:eastAsia="黑体"/>
          <w:b/>
          <w:sz w:val="24"/>
          <w:u w:val="single"/>
        </w:rPr>
        <w:t xml:space="preserve"> 1</w:t>
      </w:r>
      <w:r>
        <w:rPr>
          <w:rFonts w:ascii="黑体" w:eastAsia="黑体" w:hint="eastAsia"/>
          <w:b/>
          <w:sz w:val="24"/>
          <w:u w:val="single"/>
        </w:rPr>
        <w:t>6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</w:rPr>
        <w:t>学时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课程教学目的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通过本课程的学习，学生要熟练掌握有关儿童心理发展的基本概念和原理；了解儿童心理发生、发展的基本规律以及儿童心理变化的原因；培养学生对学前儿童的兴趣和情感；初步掌握研究学前儿童心理的方法；帮助学生形成科学的世界观；了解关于儿童心理发展的有关理论研究；掌握各年龄段儿童心理发展的主要特点以及相应的教育训练措施，为儿童教育提供科学的心理学依据。通过分析儿童心理发生、发展的事实材料，进一步丰富心理学的一般理论，解决儿童教育中存在的实际问题。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二、课程教学要求</w:t>
      </w:r>
    </w:p>
    <w:p w:rsidR="004600D1" w:rsidRDefault="004600D1" w:rsidP="004600D1">
      <w:pPr>
        <w:spacing w:line="360" w:lineRule="auto"/>
        <w:ind w:firstLineChars="100" w:firstLine="280"/>
        <w:rPr>
          <w:rFonts w:ascii="黑体" w:eastAsia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（一）系统讲授有关儿童心理发展的基本理论。</w:t>
      </w:r>
    </w:p>
    <w:p w:rsidR="004600D1" w:rsidRDefault="004600D1" w:rsidP="004600D1">
      <w:pPr>
        <w:spacing w:line="360" w:lineRule="auto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（二）了解研究儿童心理的基本方法，形成初步的了解和研究儿童心理的能力。</w:t>
      </w:r>
    </w:p>
    <w:p w:rsidR="004600D1" w:rsidRDefault="004600D1" w:rsidP="004600D1">
      <w:pPr>
        <w:spacing w:line="360" w:lineRule="auto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（三）带领学习者将理论运用于实践，开展“幼儿个性鉴定”活动，</w:t>
      </w:r>
      <w:proofErr w:type="gramStart"/>
      <w:r>
        <w:rPr>
          <w:rFonts w:ascii="楷体" w:eastAsia="楷体" w:hAnsi="楷体" w:hint="eastAsia"/>
          <w:sz w:val="28"/>
          <w:szCs w:val="28"/>
        </w:rPr>
        <w:t>充实学习者理论</w:t>
      </w:r>
      <w:proofErr w:type="gramEnd"/>
      <w:r>
        <w:rPr>
          <w:rFonts w:ascii="楷体" w:eastAsia="楷体" w:hAnsi="楷体" w:hint="eastAsia"/>
          <w:sz w:val="28"/>
          <w:szCs w:val="28"/>
        </w:rPr>
        <w:t>知识的学习，形成正确的儿童观。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 xml:space="preserve">先行课程 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普通心理学、学前教育学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四、课程教学重、难点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本课程的重点与难点：系统掌握学前儿童（尤其是</w:t>
      </w:r>
      <w:r>
        <w:rPr>
          <w:rFonts w:ascii="楷体" w:eastAsia="楷体" w:hAnsi="楷体"/>
          <w:sz w:val="28"/>
          <w:szCs w:val="32"/>
        </w:rPr>
        <w:t>3-6</w:t>
      </w:r>
      <w:r>
        <w:rPr>
          <w:rFonts w:ascii="楷体" w:eastAsia="楷体" w:hAnsi="楷体" w:hint="eastAsia"/>
          <w:sz w:val="28"/>
          <w:szCs w:val="32"/>
        </w:rPr>
        <w:t>岁儿童）</w:t>
      </w:r>
      <w:r>
        <w:rPr>
          <w:rFonts w:ascii="楷体" w:eastAsia="楷体" w:hAnsi="楷体" w:hint="eastAsia"/>
          <w:sz w:val="28"/>
          <w:szCs w:val="32"/>
        </w:rPr>
        <w:lastRenderedPageBreak/>
        <w:t>心理发展特点，培养学生观察、分析幼儿心理现象的能力。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五、课程教学方法与教学手段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教学方法：本课程的教学方法以讲授法为主，根据课程具体内容及学生实际需要，配合问答、演示、讨论、教学实践、活动分析、课前阅读和网络信息查询等多种教学形式，使理论讲解深入透彻。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教学手段：在整合教材的基础上，注重把握当代国际儿童发展心理学的动向，课程的讲解采用多媒体（录像、幻灯片等），尽量做到结构新颖，体例清晰，同时积极进行课程教学改革的探索，重视学生自主学习和研究型学习的训练，要求学生广泛阅读当代国内外发展心理学的资料并提出问题，激发学生自主学习和研究性学习的热情。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六、课程教学内容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第一章  绪论（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）学前儿童心理学的对象；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（2）学前儿童心理学的任务和意义；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（3）学前儿童心理发展的影响因素。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学前儿童心理发展的影响因素。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第二章  学前儿童心理学的研究方法（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）研究学前儿童心理的基本原则；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）学前儿童心理研究的类型；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）研究学前儿童心理的具体方法。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）重点：研究学前儿童心理的具体方法；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 w:val="18"/>
          <w:szCs w:val="18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）难点：学前儿童心理研究方法的运用。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第三章  各年龄学前儿童心理发展的主要特征（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）人生的第一年（婴儿期）；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1—3</w:t>
      </w:r>
      <w:r>
        <w:rPr>
          <w:rFonts w:ascii="宋体" w:hAnsi="宋体" w:hint="eastAsia"/>
          <w:szCs w:val="21"/>
        </w:rPr>
        <w:t>岁（先学前期）；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3—6</w:t>
      </w:r>
      <w:r>
        <w:rPr>
          <w:rFonts w:ascii="宋体" w:hAnsi="宋体" w:hint="eastAsia"/>
          <w:szCs w:val="21"/>
        </w:rPr>
        <w:t>岁（幼儿期）。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）重点：婴儿动作的发展，先学前儿童心理发展的特点，学前儿童心理发展的特点；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）难点：新生儿心理的发生，先学前儿童动作的发展，游戏。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第四章　学前儿童感知觉的发展（</w:t>
      </w:r>
      <w:r>
        <w:rPr>
          <w:rFonts w:ascii="黑体" w:eastAsia="黑体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）感知觉在学前儿童心理活动中的作用；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）学前儿童感知发展的一般趋势和主要阶段；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）学前儿童视觉的发展；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）学前儿童听觉的发展；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）学前儿童触觉的发展；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）学前儿童对物体的知觉；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）学前儿童空间知觉和时间知觉的发展；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）幼儿观察的发展。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）重点：学前儿童知觉的发展；</w:t>
      </w:r>
    </w:p>
    <w:p w:rsidR="004600D1" w:rsidRDefault="004600D1" w:rsidP="004600D1">
      <w:pPr>
        <w:spacing w:line="360" w:lineRule="auto"/>
        <w:ind w:firstLineChars="250" w:firstLine="525"/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）难点：幼儿观察的发展特点。</w:t>
      </w:r>
      <w:r>
        <w:rPr>
          <w:rFonts w:ascii="黑体" w:eastAsia="黑体" w:hint="eastAsia"/>
          <w:sz w:val="28"/>
          <w:szCs w:val="28"/>
        </w:rPr>
        <w:t xml:space="preserve">　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第五章  学前儿童记忆的发展（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）记忆在学前儿童心理发展中的作用；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）记忆发展的趋势；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岁前儿童记忆发展的特点；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3—6</w:t>
      </w:r>
      <w:r>
        <w:rPr>
          <w:rFonts w:ascii="宋体" w:hAnsi="宋体" w:hint="eastAsia"/>
          <w:szCs w:val="21"/>
        </w:rPr>
        <w:t>岁幼儿记忆的发展。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）重点：幼儿记忆的年龄特征；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）难点：幼儿记忆力的培养。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第六章  学前儿童思维的发展（2学时）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）思维的发生发展对学前儿童心理发展的意义；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）儿童思维的发生；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）儿童思维发展的趋势；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）皮亚</w:t>
      </w:r>
      <w:proofErr w:type="gramStart"/>
      <w:r>
        <w:rPr>
          <w:rFonts w:ascii="宋体" w:hAnsi="宋体" w:hint="eastAsia"/>
          <w:szCs w:val="21"/>
        </w:rPr>
        <w:t>杰关于</w:t>
      </w:r>
      <w:proofErr w:type="gramEnd"/>
      <w:r>
        <w:rPr>
          <w:rFonts w:ascii="宋体" w:hAnsi="宋体" w:hint="eastAsia"/>
          <w:szCs w:val="21"/>
        </w:rPr>
        <w:t>儿童思维发展阶段的理论；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）学前儿童思维发展的一般特点；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）幼儿思维基本过程的发展；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）学前儿童掌握概念的特点；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）学前儿童判断和推理的发展；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）学前儿童理解的发展。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）重点：学前儿童思维发展的趋势；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）难点：学前儿童掌握概念的特点、学前儿童判断和推理的发展。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第七章  学前儿童言语的发展（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）言语发生发展的趋势和发展阶段；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）儿童对语音的掌握；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）学前儿童词汇的发展；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）学前儿童对语法的掌握；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）学前儿童口语表达能力的发展；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）学前儿童语言功能的发展。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）重点：学前儿童言语的发展；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）难点：学前儿童言语功能的发展。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第八章  学前儿童情绪的发展（</w:t>
      </w:r>
      <w:r>
        <w:rPr>
          <w:rFonts w:ascii="黑体" w:eastAsia="黑体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）情绪在学前儿童心理发展中的作用；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）情绪的发生和变化；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）学前儿童情绪和情感发展的一般趋势；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）学前儿童基本情绪的发展；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）学前儿童高级情感的发展。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）重点：学前儿童情绪的发展；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）难点：学前儿童高级情感的发展与培养。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第九章  学前儿童社会性的发展（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）有关社会性的一般概述；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）学前儿童的亲子交往；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）学前儿童的同伴交往；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）学前儿童的社会性行为。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）重点：学前儿童的同伴交往；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kern w:val="0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）难点：学前儿童的社会性行为。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第十章　学前儿童个性的发展（6学时）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．教学内容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）个性形成的开始；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）学前儿童气质的发展；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）学前儿童性格的形成；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）学前儿童能力的发展；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）学前儿童自我意识的发展。</w:t>
      </w:r>
    </w:p>
    <w:p w:rsidR="004600D1" w:rsidRDefault="004600D1" w:rsidP="004600D1">
      <w:pPr>
        <w:spacing w:line="360" w:lineRule="auto"/>
        <w:ind w:firstLineChars="74" w:firstLine="178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．重、难点提示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）重点：幼儿性格的年龄特点；</w:t>
      </w:r>
    </w:p>
    <w:p w:rsidR="004600D1" w:rsidRDefault="004600D1" w:rsidP="004600D1">
      <w:pPr>
        <w:spacing w:line="360" w:lineRule="auto"/>
        <w:ind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）难点：学前儿童气质的变化与发展。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七、实验教学内容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实验项目</w:t>
      </w:r>
      <w:r>
        <w:rPr>
          <w:rFonts w:ascii="黑体" w:eastAsia="黑体"/>
          <w:sz w:val="28"/>
          <w:szCs w:val="28"/>
        </w:rPr>
        <w:t>(</w:t>
      </w:r>
      <w:proofErr w:type="gramStart"/>
      <w:r>
        <w:rPr>
          <w:rFonts w:ascii="黑体" w:eastAsia="黑体" w:hint="eastAsia"/>
          <w:sz w:val="28"/>
          <w:szCs w:val="28"/>
        </w:rPr>
        <w:t>一</w:t>
      </w:r>
      <w:proofErr w:type="gramEnd"/>
      <w:r>
        <w:rPr>
          <w:rFonts w:ascii="黑体" w:eastAsia="黑体"/>
          <w:sz w:val="28"/>
          <w:szCs w:val="28"/>
        </w:rPr>
        <w:t xml:space="preserve">) </w:t>
      </w:r>
      <w:r>
        <w:rPr>
          <w:rFonts w:ascii="黑体" w:eastAsia="黑体" w:hint="eastAsia"/>
          <w:sz w:val="28"/>
          <w:szCs w:val="28"/>
        </w:rPr>
        <w:t>（17学时）：</w:t>
      </w:r>
    </w:p>
    <w:p w:rsidR="004600D1" w:rsidRDefault="004600D1" w:rsidP="004600D1">
      <w:pPr>
        <w:spacing w:line="360" w:lineRule="auto"/>
        <w:ind w:firstLine="56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int="eastAsia"/>
          <w:sz w:val="28"/>
          <w:lang w:val="zh-TW" w:eastAsia="zh-TW"/>
        </w:rPr>
        <w:t>（1）项目类别：</w:t>
      </w:r>
      <w:r>
        <w:rPr>
          <w:rFonts w:ascii="黑体" w:eastAsia="黑体" w:hAnsi="黑体" w:hint="eastAsia"/>
          <w:sz w:val="28"/>
          <w:szCs w:val="28"/>
        </w:rPr>
        <w:t>必做</w:t>
      </w:r>
      <w:r>
        <w:rPr>
          <w:rFonts w:ascii="黑体" w:eastAsia="黑体" w:hAnsi="黑体" w:hint="eastAsia"/>
          <w:b/>
          <w:sz w:val="28"/>
          <w:szCs w:val="28"/>
        </w:rPr>
        <w:sym w:font="Wingdings 2" w:char="F052"/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选做</w:t>
      </w:r>
      <w:r>
        <w:rPr>
          <w:rFonts w:ascii="黑体" w:eastAsia="黑体" w:hAnsi="黑体" w:hint="eastAsia"/>
          <w:b/>
          <w:sz w:val="28"/>
          <w:szCs w:val="28"/>
        </w:rPr>
        <w:t>□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color w:val="000000"/>
          <w:kern w:val="0"/>
          <w:sz w:val="28"/>
          <w:szCs w:val="24"/>
          <w:lang w:val="zh-TW" w:eastAsia="zh-TW"/>
        </w:rPr>
        <w:t>（2）项目性质：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演示性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 xml:space="preserve">□  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验证性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sym w:font="Wingdings 2" w:char="F052"/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设计性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 xml:space="preserve">□  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综合性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□</w:t>
      </w:r>
    </w:p>
    <w:p w:rsidR="004600D1" w:rsidRDefault="004600D1" w:rsidP="004600D1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）项目主要目的要求：</w:t>
      </w:r>
    </w:p>
    <w:p w:rsidR="004600D1" w:rsidRDefault="004600D1" w:rsidP="004600D1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本实验主要目的是在行为观察室，要求学生在附属幼儿园随机抽取附属幼儿园幼儿若干，运用临床法等方法，验证皮亚</w:t>
      </w:r>
      <w:proofErr w:type="gramStart"/>
      <w:r>
        <w:rPr>
          <w:rFonts w:ascii="楷体" w:eastAsia="楷体" w:hAnsi="楷体" w:hint="eastAsia"/>
          <w:sz w:val="28"/>
          <w:szCs w:val="28"/>
        </w:rPr>
        <w:t>杰关于</w:t>
      </w:r>
      <w:proofErr w:type="gramEnd"/>
      <w:r>
        <w:rPr>
          <w:rFonts w:ascii="楷体" w:eastAsia="楷体" w:hAnsi="楷体" w:hint="eastAsia"/>
          <w:sz w:val="28"/>
          <w:szCs w:val="28"/>
        </w:rPr>
        <w:t>儿童思维发展的理论。</w:t>
      </w:r>
    </w:p>
    <w:p w:rsidR="004600D1" w:rsidRDefault="004600D1" w:rsidP="004600D1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）主要仪器：</w:t>
      </w:r>
      <w:r>
        <w:rPr>
          <w:rFonts w:ascii="楷体" w:eastAsia="楷体" w:hAnsi="楷体" w:hint="eastAsia"/>
          <w:sz w:val="28"/>
          <w:szCs w:val="28"/>
        </w:rPr>
        <w:t>多媒体、视频、录像带</w:t>
      </w:r>
    </w:p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八、学时分配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0"/>
        <w:gridCol w:w="1882"/>
        <w:gridCol w:w="2160"/>
      </w:tblGrid>
      <w:tr w:rsidR="004600D1" w:rsidTr="002C28FA">
        <w:trPr>
          <w:trHeight w:val="300"/>
          <w:jc w:val="center"/>
        </w:trPr>
        <w:tc>
          <w:tcPr>
            <w:tcW w:w="1696" w:type="dxa"/>
            <w:vMerge w:val="restart"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章目</w:t>
            </w:r>
          </w:p>
        </w:tc>
        <w:tc>
          <w:tcPr>
            <w:tcW w:w="2830" w:type="dxa"/>
            <w:vMerge w:val="restart"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教学内容</w:t>
            </w:r>
          </w:p>
        </w:tc>
        <w:tc>
          <w:tcPr>
            <w:tcW w:w="4042" w:type="dxa"/>
            <w:gridSpan w:val="2"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教学环节</w:t>
            </w:r>
          </w:p>
        </w:tc>
      </w:tr>
      <w:tr w:rsidR="004600D1" w:rsidTr="002C28FA">
        <w:trPr>
          <w:trHeight w:val="315"/>
          <w:jc w:val="center"/>
        </w:trPr>
        <w:tc>
          <w:tcPr>
            <w:tcW w:w="1696" w:type="dxa"/>
            <w:vMerge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0" w:type="dxa"/>
            <w:vMerge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理论教学学时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2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实验教学学时</w:t>
            </w:r>
          </w:p>
        </w:tc>
      </w:tr>
      <w:tr w:rsidR="004600D1" w:rsidTr="002C28FA">
        <w:trPr>
          <w:trHeight w:val="315"/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概述</w:t>
            </w: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600D1" w:rsidTr="002C28FA">
        <w:trPr>
          <w:trHeight w:val="315"/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板块二</w:t>
            </w:r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各年龄学前儿童心理发展的主要特征</w:t>
            </w: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600D1" w:rsidTr="002C28FA">
        <w:trPr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板块三</w:t>
            </w:r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学前儿童的认知发展</w:t>
            </w: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4600D1" w:rsidTr="002C28FA">
        <w:trPr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板块四</w:t>
            </w:r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学前儿童情绪和社会性的发展</w:t>
            </w: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600D1" w:rsidTr="002C28FA">
        <w:trPr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板块五</w:t>
            </w:r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学前儿童个性发展</w:t>
            </w: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600D1" w:rsidTr="002C28FA">
        <w:trPr>
          <w:trHeight w:val="484"/>
          <w:jc w:val="center"/>
        </w:trPr>
        <w:tc>
          <w:tcPr>
            <w:tcW w:w="1696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283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160" w:type="dxa"/>
            <w:vAlign w:val="center"/>
          </w:tcPr>
          <w:p w:rsidR="004600D1" w:rsidRDefault="004600D1" w:rsidP="002C28FA">
            <w:pPr>
              <w:spacing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</w:tr>
    </w:tbl>
    <w:p w:rsidR="004600D1" w:rsidRDefault="004600D1" w:rsidP="004600D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九、课程考核方式</w:t>
      </w:r>
    </w:p>
    <w:p w:rsidR="004600D1" w:rsidRDefault="004600D1" w:rsidP="004600D1">
      <w:pPr>
        <w:spacing w:line="360" w:lineRule="auto"/>
        <w:ind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1.</w:t>
      </w:r>
      <w:r>
        <w:rPr>
          <w:rFonts w:ascii="仿宋_GB2312" w:eastAsia="仿宋_GB2312" w:hint="eastAsia"/>
          <w:b/>
          <w:sz w:val="24"/>
        </w:rPr>
        <w:t>考核方式：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</w:rPr>
        <w:t>笔试；闭卷</w:t>
      </w:r>
    </w:p>
    <w:p w:rsidR="004600D1" w:rsidRDefault="004600D1" w:rsidP="004600D1">
      <w:pPr>
        <w:spacing w:line="360" w:lineRule="auto"/>
        <w:ind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2.</w:t>
      </w:r>
      <w:r>
        <w:rPr>
          <w:rFonts w:ascii="仿宋_GB2312" w:eastAsia="仿宋_GB2312" w:hint="eastAsia"/>
          <w:b/>
          <w:sz w:val="24"/>
        </w:rPr>
        <w:t>成绩构成：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</w:rPr>
        <w:t>考试成绩</w:t>
      </w:r>
      <w:r>
        <w:rPr>
          <w:rFonts w:ascii="宋体" w:hAnsi="宋体"/>
          <w:color w:val="000000"/>
        </w:rPr>
        <w:t>100%</w:t>
      </w:r>
    </w:p>
    <w:p w:rsidR="004600D1" w:rsidRDefault="004600D1" w:rsidP="004600D1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十、选用教材和参考书目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［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］《学前心理学》（第二版），陈帼眉主编，北京师范大学出版社，</w:t>
      </w:r>
      <w:r>
        <w:rPr>
          <w:rFonts w:ascii="宋体" w:hAnsi="宋体"/>
        </w:rPr>
        <w:t>2001</w:t>
      </w:r>
      <w:r>
        <w:rPr>
          <w:rFonts w:ascii="宋体" w:hAnsi="宋体" w:hint="eastAsia"/>
        </w:rPr>
        <w:t>年；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［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］《基础心理学》（第一版），</w:t>
      </w:r>
      <w:proofErr w:type="gramStart"/>
      <w:r>
        <w:rPr>
          <w:rFonts w:ascii="宋体" w:hAnsi="宋体" w:hint="eastAsia"/>
        </w:rPr>
        <w:t>梁宁建</w:t>
      </w:r>
      <w:proofErr w:type="gramEnd"/>
      <w:r>
        <w:rPr>
          <w:rFonts w:ascii="宋体" w:hAnsi="宋体" w:hint="eastAsia"/>
        </w:rPr>
        <w:t>主编，高等教育出版社，</w:t>
      </w:r>
      <w:r>
        <w:rPr>
          <w:rFonts w:ascii="宋体" w:hAnsi="宋体"/>
        </w:rPr>
        <w:t>2004</w:t>
      </w:r>
      <w:r>
        <w:rPr>
          <w:rFonts w:ascii="宋体" w:hAnsi="宋体" w:hint="eastAsia"/>
        </w:rPr>
        <w:t>年；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［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］《儿童发展心理学》（第一版），刘金花编，华东师范大学出版社，</w:t>
      </w:r>
      <w:r>
        <w:rPr>
          <w:rFonts w:ascii="宋体" w:hAnsi="宋体"/>
        </w:rPr>
        <w:t>1997</w:t>
      </w:r>
      <w:r>
        <w:rPr>
          <w:rFonts w:ascii="宋体" w:hAnsi="宋体" w:hint="eastAsia"/>
        </w:rPr>
        <w:t>年；</w:t>
      </w:r>
    </w:p>
    <w:p w:rsidR="004600D1" w:rsidRDefault="004600D1" w:rsidP="004600D1">
      <w:pPr>
        <w:spacing w:line="36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［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］《学前儿童心理学》（第二版），王振宇编，人民教育出版社，</w:t>
      </w:r>
      <w:r>
        <w:rPr>
          <w:rFonts w:ascii="宋体" w:hAnsi="宋体"/>
        </w:rPr>
        <w:t>2015</w:t>
      </w:r>
      <w:r>
        <w:rPr>
          <w:rFonts w:ascii="宋体" w:hAnsi="宋体" w:hint="eastAsia"/>
        </w:rPr>
        <w:t>年；</w:t>
      </w:r>
    </w:p>
    <w:p w:rsidR="00FB6947" w:rsidRDefault="004600D1" w:rsidP="004600D1">
      <w:r>
        <w:rPr>
          <w:rFonts w:ascii="宋体" w:hAnsi="宋体" w:hint="eastAsia"/>
        </w:rPr>
        <w:t>［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］《学前儿童发展心理学》（第一版），</w:t>
      </w:r>
      <w:proofErr w:type="gramStart"/>
      <w:r>
        <w:rPr>
          <w:rFonts w:ascii="宋体" w:hAnsi="宋体" w:hint="eastAsia"/>
        </w:rPr>
        <w:t>周念丽编</w:t>
      </w:r>
      <w:proofErr w:type="gramEnd"/>
      <w:r>
        <w:rPr>
          <w:rFonts w:ascii="宋体" w:hAnsi="宋体" w:hint="eastAsia"/>
        </w:rPr>
        <w:t>，华东师大出版社，</w:t>
      </w:r>
      <w:r>
        <w:rPr>
          <w:rFonts w:ascii="宋体" w:hAnsi="宋体"/>
        </w:rPr>
        <w:t>2006</w:t>
      </w:r>
      <w:r>
        <w:rPr>
          <w:rFonts w:ascii="宋体" w:hAnsi="宋体" w:hint="eastAsia"/>
        </w:rPr>
        <w:t>年。</w:t>
      </w:r>
    </w:p>
    <w:sectPr w:rsidR="00FB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1"/>
    <w:rsid w:val="003A6970"/>
    <w:rsid w:val="004600D1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</Words>
  <Characters>2483</Characters>
  <Application>Microsoft Office Word</Application>
  <DocSecurity>0</DocSecurity>
  <Lines>20</Lines>
  <Paragraphs>5</Paragraphs>
  <ScaleCrop>false</ScaleCrop>
  <Company>HP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2019-10-30T15:44:00Z</dcterms:created>
  <dcterms:modified xsi:type="dcterms:W3CDTF">2019-10-30T15:44:00Z</dcterms:modified>
</cp:coreProperties>
</file>